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02" w:rsidRDefault="00301202" w:rsidP="00301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 xml:space="preserve">IB MATH STUDIES </w:t>
      </w:r>
      <w:r w:rsidR="00A901D6">
        <w:rPr>
          <w:b/>
          <w:sz w:val="36"/>
          <w:u w:val="single"/>
        </w:rPr>
        <w:t xml:space="preserve">EXAM </w:t>
      </w:r>
      <w:r>
        <w:rPr>
          <w:b/>
          <w:sz w:val="36"/>
          <w:u w:val="single"/>
        </w:rPr>
        <w:t>REVIEW:  Topic 1</w:t>
      </w:r>
    </w:p>
    <w:p w:rsidR="00B55356" w:rsidRDefault="00B55356" w:rsidP="00B55356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262" w:firstLine="0"/>
        <w:rPr>
          <w:b/>
          <w:bCs/>
        </w:rPr>
      </w:pPr>
      <w:r>
        <w:rPr>
          <w:b/>
          <w:bCs/>
        </w:rPr>
        <w:t>Rounding, Scientific Notation, Percent Error, Currency Conversion, Compound Interest, Arithmetic and Geometric Sequences and Series, Solving Systems of Linear Equations, Solving Quadratic Equations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 xml:space="preserve">Given </w:t>
      </w:r>
      <w:r>
        <w:rPr>
          <w:i/>
          <w:iCs/>
        </w:rPr>
        <w:t xml:space="preserve">p </w:t>
      </w:r>
      <w:r>
        <w:t xml:space="preserve">= </w:t>
      </w:r>
      <w:r>
        <w:rPr>
          <w:i/>
          <w:iCs/>
        </w:rPr>
        <w:t>x</w:t>
      </w:r>
      <w:r>
        <w:t>–</w:t>
      </w:r>
      <w:r w:rsidR="00DA3237">
        <w:rPr>
          <w:noProof/>
          <w:position w:val="-22"/>
        </w:rPr>
        <w:drawing>
          <wp:inline distT="0" distB="0" distL="0" distR="0">
            <wp:extent cx="267335" cy="422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>x</w:t>
      </w:r>
      <w:r>
        <w:t xml:space="preserve"> = 1.775, </w:t>
      </w:r>
      <w:r>
        <w:rPr>
          <w:i/>
          <w:iCs/>
        </w:rPr>
        <w:t>y</w:t>
      </w:r>
      <w:r>
        <w:t xml:space="preserve"> = 1.44 and </w:t>
      </w:r>
      <w:r>
        <w:rPr>
          <w:i/>
          <w:iCs/>
        </w:rPr>
        <w:t>z</w:t>
      </w:r>
      <w:r>
        <w:t xml:space="preserve"> = 48,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calculate the value of </w:t>
      </w:r>
      <w:r>
        <w:rPr>
          <w:i/>
          <w:iCs/>
        </w:rPr>
        <w:t>p.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Barry </w:t>
      </w:r>
      <w:r>
        <w:rPr>
          <w:b/>
          <w:bCs/>
        </w:rPr>
        <w:t xml:space="preserve">first </w:t>
      </w:r>
      <w:r>
        <w:t xml:space="preserve">writes </w:t>
      </w:r>
      <w:r>
        <w:rPr>
          <w:i/>
          <w:iCs/>
        </w:rPr>
        <w:t>x,</w:t>
      </w:r>
      <w:r>
        <w:t xml:space="preserve"> </w:t>
      </w:r>
      <w:r>
        <w:rPr>
          <w:i/>
          <w:iCs/>
        </w:rPr>
        <w:t xml:space="preserve">y </w:t>
      </w:r>
      <w:r>
        <w:t xml:space="preserve">and </w:t>
      </w:r>
      <w:r>
        <w:rPr>
          <w:i/>
          <w:iCs/>
        </w:rPr>
        <w:t xml:space="preserve">z </w:t>
      </w:r>
      <w:r>
        <w:t xml:space="preserve">correct to one significant figure and </w:t>
      </w:r>
      <w:r>
        <w:rPr>
          <w:b/>
          <w:bCs/>
        </w:rPr>
        <w:t xml:space="preserve">then </w:t>
      </w:r>
      <w:r>
        <w:t xml:space="preserve">uses these values to estimate the value of </w:t>
      </w:r>
      <w:r>
        <w:rPr>
          <w:i/>
          <w:iCs/>
        </w:rPr>
        <w:t>p.</w:t>
      </w:r>
    </w:p>
    <w:p w:rsidR="00870233" w:rsidRDefault="00B55356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 xml:space="preserve">Write down </w:t>
      </w:r>
      <w:r>
        <w:rPr>
          <w:i/>
          <w:iCs/>
        </w:rPr>
        <w:t>x,</w:t>
      </w:r>
      <w:r>
        <w:t xml:space="preserve"> </w:t>
      </w:r>
      <w:r>
        <w:rPr>
          <w:i/>
          <w:iCs/>
        </w:rPr>
        <w:t xml:space="preserve">y </w:t>
      </w:r>
      <w:r>
        <w:t xml:space="preserve">and </w:t>
      </w:r>
      <w:r>
        <w:rPr>
          <w:i/>
          <w:iCs/>
        </w:rPr>
        <w:t xml:space="preserve">z </w:t>
      </w:r>
      <w:r>
        <w:t>each correct to one significant figure.</w:t>
      </w:r>
    </w:p>
    <w:p w:rsidR="00870233" w:rsidRDefault="00B553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Write down Barry’s estimate of the value of </w:t>
      </w:r>
      <w:r>
        <w:rPr>
          <w:i/>
          <w:iCs/>
        </w:rPr>
        <w:t>p.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Calculate the percentage error in Barry’s estimate of the value of </w:t>
      </w:r>
      <w:r>
        <w:rPr>
          <w:i/>
          <w:iCs/>
        </w:rPr>
        <w:t>p.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301202" w:rsidRDefault="00301202">
      <w:pPr>
        <w:pStyle w:val="mark"/>
        <w:tabs>
          <w:tab w:val="clear" w:pos="9639"/>
          <w:tab w:val="right" w:pos="9638"/>
        </w:tabs>
      </w:pP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870233" w:rsidRDefault="008702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70233" w:rsidRDefault="00B55356" w:rsidP="00301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2.</w:t>
      </w:r>
      <w:r>
        <w:tab/>
        <w:t>A satellite travels around the Earth in a circular orbit 500 kilometres above the Earth’s surface.</w:t>
      </w:r>
      <w:r>
        <w:br/>
        <w:t>The radius of the Earth is taken as 6400 kilometres.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radius of the satellite’s orbit.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(1)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distance travelled by the satellite in one orbit of the Earth</w:t>
      </w:r>
      <w:r w:rsidR="00301202">
        <w:t>, to the nearest km.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(3)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Write down your answer to (b) in the form </w:t>
      </w:r>
      <w:r>
        <w:rPr>
          <w:i/>
          <w:iCs/>
        </w:rPr>
        <w:t xml:space="preserve">a </w:t>
      </w:r>
      <w:r>
        <w:t>× 10</w:t>
      </w:r>
      <w:r>
        <w:rPr>
          <w:i/>
          <w:iCs/>
          <w:position w:val="10"/>
          <w:sz w:val="16"/>
          <w:szCs w:val="16"/>
        </w:rPr>
        <w:t>k</w:t>
      </w:r>
      <w:r>
        <w:t>, where 1</w:t>
      </w:r>
      <w:r>
        <w:rPr>
          <w:i/>
          <w:iCs/>
        </w:rPr>
        <w:t xml:space="preserve"> </w:t>
      </w:r>
      <w:r>
        <w:t xml:space="preserve">≤ </w:t>
      </w:r>
      <w:r>
        <w:rPr>
          <w:i/>
          <w:iCs/>
        </w:rPr>
        <w:t>a</w:t>
      </w:r>
      <w:r>
        <w:t xml:space="preserve"> &lt; 10, </w:t>
      </w:r>
      <w:r>
        <w:rPr>
          <w:i/>
          <w:iCs/>
        </w:rPr>
        <w:t>k</w:t>
      </w:r>
      <w:r>
        <w:t xml:space="preserve"> </w:t>
      </w:r>
      <w:r w:rsidR="00DA3237">
        <w:rPr>
          <w:noProof/>
          <w:position w:val="-4"/>
        </w:rPr>
        <w:drawing>
          <wp:inline distT="0" distB="0" distL="0" distR="0">
            <wp:extent cx="112395" cy="1123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A3237">
        <w:rPr>
          <w:noProof/>
          <w:position w:val="-4"/>
        </w:rPr>
        <w:drawing>
          <wp:inline distT="0" distB="0" distL="0" distR="0">
            <wp:extent cx="120650" cy="129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301202" w:rsidRDefault="00301202">
      <w:pPr>
        <w:pStyle w:val="mark"/>
        <w:tabs>
          <w:tab w:val="clear" w:pos="9639"/>
          <w:tab w:val="right" w:pos="9638"/>
        </w:tabs>
      </w:pP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870233" w:rsidRDefault="008702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70233" w:rsidRDefault="00B55356" w:rsidP="00301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3.</w:t>
      </w:r>
      <w:r>
        <w:tab/>
        <w:t>A manufacturer in England makes 16 000 garden statues. 12 % are defective and cannot be sold.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number of statues that are non-defective.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manufacturer sells each non-defective statue for 5.25 British pounds (GBP) to an American company. The exchange rate from GBP to US dollars (USD) is 1 GBP = 1.6407 USD.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Calculate the amount in USD paid by the American company for all the non-defective statues. Give your answer correct to </w:t>
      </w:r>
      <w:r>
        <w:rPr>
          <w:b/>
          <w:bCs/>
        </w:rPr>
        <w:t>two decimal places</w:t>
      </w:r>
      <w:r>
        <w:t>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American company sells one of the statues to an Australian customer for 12 USD.</w:t>
      </w:r>
      <w:r>
        <w:br/>
        <w:t>The exchange rate from Australian dollars (AUD) to USD is 1 AUD = 0.8739 USD.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Calculate the amount that the Australian customer pays, in AUD, for this statue.</w:t>
      </w:r>
      <w:r>
        <w:br/>
        <w:t xml:space="preserve">Give your answer correct to </w:t>
      </w:r>
      <w:r>
        <w:rPr>
          <w:b/>
          <w:bCs/>
        </w:rPr>
        <w:t>two decimal places</w:t>
      </w:r>
      <w:r>
        <w:t>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301202" w:rsidRDefault="00301202">
      <w:pPr>
        <w:pStyle w:val="mark"/>
        <w:tabs>
          <w:tab w:val="clear" w:pos="9639"/>
          <w:tab w:val="right" w:pos="9638"/>
        </w:tabs>
      </w:pP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870233" w:rsidRDefault="00301202" w:rsidP="00301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br w:type="page"/>
      </w:r>
      <w:r w:rsidR="00B55356">
        <w:rPr>
          <w:b/>
          <w:bCs/>
        </w:rPr>
        <w:lastRenderedPageBreak/>
        <w:t>4.</w:t>
      </w:r>
      <w:r w:rsidR="00B55356">
        <w:tab/>
        <w:t>A teacher earns an annual salary of 45 000 USD for the first year of her employment</w:t>
      </w:r>
      <w:r w:rsidR="00B55356">
        <w:br/>
        <w:t>Her annual salary increases by 1750 USD each year.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Calculate the annual salary for the fifth year of her employment.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(3)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She remains in this employment for 10 years.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Calculate the </w:t>
      </w:r>
      <w:r>
        <w:rPr>
          <w:b/>
          <w:bCs/>
        </w:rPr>
        <w:t xml:space="preserve">total </w:t>
      </w:r>
      <w:r>
        <w:t>salary she earns in this employment during these 10 years.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(3)</w:t>
      </w:r>
    </w:p>
    <w:p w:rsidR="00301202" w:rsidRDefault="00301202">
      <w:pPr>
        <w:pStyle w:val="mark"/>
        <w:tabs>
          <w:tab w:val="clear" w:pos="9639"/>
          <w:tab w:val="right" w:pos="9638"/>
        </w:tabs>
      </w:pP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870233" w:rsidRDefault="008702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70233" w:rsidRDefault="00B55356" w:rsidP="00301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5.</w:t>
      </w:r>
      <w:r>
        <w:tab/>
        <w:t xml:space="preserve">The diagram shows the straight lines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 xml:space="preserve"> and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t xml:space="preserve">. The equation of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t xml:space="preserve"> is </w:t>
      </w:r>
      <w:r>
        <w:rPr>
          <w:i/>
          <w:iCs/>
        </w:rPr>
        <w:t xml:space="preserve">y </w:t>
      </w:r>
      <w:r>
        <w:t xml:space="preserve">= </w:t>
      </w:r>
      <w:r>
        <w:rPr>
          <w:i/>
          <w:iCs/>
        </w:rPr>
        <w:t>x</w:t>
      </w:r>
      <w:r>
        <w:t>.</w:t>
      </w:r>
    </w:p>
    <w:p w:rsidR="00870233" w:rsidRDefault="00B55356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DA3237">
        <w:rPr>
          <w:noProof/>
        </w:rPr>
        <w:drawing>
          <wp:inline distT="0" distB="0" distL="0" distR="0">
            <wp:extent cx="3459480" cy="2130425"/>
            <wp:effectExtent l="0" t="0" r="762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</w:t>
      </w:r>
    </w:p>
    <w:p w:rsidR="00870233" w:rsidRDefault="00B553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the gradient of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>;</w:t>
      </w:r>
    </w:p>
    <w:p w:rsidR="00870233" w:rsidRDefault="00B553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the equation of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>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(3)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area of the shaded triangle.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(3)</w:t>
      </w:r>
    </w:p>
    <w:p w:rsidR="00301202" w:rsidRDefault="00301202">
      <w:pPr>
        <w:pStyle w:val="mark"/>
        <w:tabs>
          <w:tab w:val="clear" w:pos="9639"/>
          <w:tab w:val="right" w:pos="9638"/>
        </w:tabs>
      </w:pP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870233" w:rsidRDefault="00B55356" w:rsidP="00301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6.</w:t>
      </w:r>
      <w:r>
        <w:tab/>
        <w:t xml:space="preserve">The seventh term,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7</w:t>
      </w:r>
      <w:r>
        <w:t xml:space="preserve">, of a geometric sequence is 108. The eighth term,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8</w:t>
      </w:r>
      <w:r>
        <w:t>, of the sequence is 36.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common ratio of the sequence.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(1)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>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sum of the first </w:t>
      </w:r>
      <w:r>
        <w:rPr>
          <w:i/>
          <w:iCs/>
        </w:rPr>
        <w:t xml:space="preserve">k </w:t>
      </w:r>
      <w:r>
        <w:t>terms in the sequence is 118 096.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 value of </w:t>
      </w:r>
      <w:r>
        <w:rPr>
          <w:i/>
          <w:iCs/>
        </w:rPr>
        <w:t>k.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(3)</w:t>
      </w:r>
    </w:p>
    <w:p w:rsidR="00301202" w:rsidRDefault="00301202">
      <w:pPr>
        <w:pStyle w:val="mark"/>
        <w:tabs>
          <w:tab w:val="clear" w:pos="9639"/>
          <w:tab w:val="right" w:pos="9638"/>
        </w:tabs>
      </w:pP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870233" w:rsidRDefault="008702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870233" w:rsidRDefault="00301202" w:rsidP="00301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br w:type="page"/>
      </w:r>
      <w:r w:rsidR="00B55356">
        <w:rPr>
          <w:b/>
          <w:bCs/>
        </w:rPr>
        <w:lastRenderedPageBreak/>
        <w:t>7.</w:t>
      </w:r>
      <w:r w:rsidR="00B55356">
        <w:tab/>
        <w:t xml:space="preserve">The equation of the line </w:t>
      </w:r>
      <w:r w:rsidR="00B55356">
        <w:rPr>
          <w:i/>
          <w:iCs/>
        </w:rPr>
        <w:t>R</w:t>
      </w:r>
      <w:r w:rsidR="00B55356">
        <w:rPr>
          <w:position w:val="-4"/>
          <w:sz w:val="16"/>
          <w:szCs w:val="16"/>
        </w:rPr>
        <w:t>1</w:t>
      </w:r>
      <w:r w:rsidR="00B55356">
        <w:t xml:space="preserve"> is 2</w:t>
      </w:r>
      <w:r w:rsidR="00B55356">
        <w:rPr>
          <w:i/>
          <w:iCs/>
        </w:rPr>
        <w:t xml:space="preserve">x </w:t>
      </w:r>
      <w:r w:rsidR="00B55356">
        <w:t xml:space="preserve">+ </w:t>
      </w:r>
      <w:r w:rsidR="00B55356">
        <w:rPr>
          <w:i/>
          <w:iCs/>
        </w:rPr>
        <w:t>y</w:t>
      </w:r>
      <w:r w:rsidR="00B55356">
        <w:t xml:space="preserve"> – 8 = 0. The line </w:t>
      </w:r>
      <w:r w:rsidR="00B55356">
        <w:rPr>
          <w:i/>
          <w:iCs/>
        </w:rPr>
        <w:t>R</w:t>
      </w:r>
      <w:r w:rsidR="00B55356">
        <w:rPr>
          <w:position w:val="-4"/>
          <w:sz w:val="16"/>
          <w:szCs w:val="16"/>
        </w:rPr>
        <w:t>2</w:t>
      </w:r>
      <w:r w:rsidR="00B55356">
        <w:t xml:space="preserve"> is perpendicular to </w:t>
      </w:r>
      <w:r w:rsidR="00B55356">
        <w:rPr>
          <w:i/>
          <w:iCs/>
        </w:rPr>
        <w:t>R</w:t>
      </w:r>
      <w:r w:rsidR="00B55356">
        <w:rPr>
          <w:position w:val="-4"/>
          <w:sz w:val="16"/>
          <w:szCs w:val="16"/>
        </w:rPr>
        <w:t>1</w:t>
      </w:r>
      <w:r w:rsidR="00B55356">
        <w:t>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Calculate the gradient of </w:t>
      </w:r>
      <w:r>
        <w:rPr>
          <w:i/>
          <w:iCs/>
        </w:rPr>
        <w:t>R</w:t>
      </w:r>
      <w:r>
        <w:rPr>
          <w:position w:val="-4"/>
          <w:sz w:val="16"/>
          <w:szCs w:val="16"/>
        </w:rPr>
        <w:t>2</w:t>
      </w:r>
      <w:r>
        <w:t>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point of intersection of </w:t>
      </w:r>
      <w:r>
        <w:rPr>
          <w:i/>
          <w:iCs/>
        </w:rPr>
        <w:t>R</w:t>
      </w:r>
      <w:r>
        <w:rPr>
          <w:position w:val="-4"/>
          <w:sz w:val="16"/>
          <w:szCs w:val="16"/>
        </w:rPr>
        <w:t>1</w:t>
      </w:r>
      <w:r>
        <w:t xml:space="preserve"> and </w:t>
      </w:r>
      <w:r>
        <w:rPr>
          <w:i/>
          <w:iCs/>
        </w:rPr>
        <w:t>R</w:t>
      </w:r>
      <w:r>
        <w:rPr>
          <w:position w:val="-4"/>
          <w:sz w:val="16"/>
          <w:szCs w:val="16"/>
        </w:rPr>
        <w:t>2</w:t>
      </w:r>
      <w:r>
        <w:t xml:space="preserve"> is (4, </w:t>
      </w:r>
      <w:r>
        <w:rPr>
          <w:i/>
          <w:iCs/>
        </w:rPr>
        <w:t>k</w:t>
      </w:r>
      <w:r>
        <w:t>).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</w:t>
      </w:r>
    </w:p>
    <w:p w:rsidR="00870233" w:rsidRDefault="00B553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the value of </w:t>
      </w:r>
      <w:r>
        <w:rPr>
          <w:i/>
          <w:iCs/>
        </w:rPr>
        <w:t>k</w:t>
      </w:r>
      <w:r>
        <w:t>;</w:t>
      </w:r>
    </w:p>
    <w:p w:rsidR="00870233" w:rsidRDefault="00B553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the equation of </w:t>
      </w:r>
      <w:r>
        <w:rPr>
          <w:i/>
          <w:iCs/>
        </w:rPr>
        <w:t>R</w:t>
      </w:r>
      <w:r>
        <w:rPr>
          <w:position w:val="-4"/>
          <w:sz w:val="16"/>
          <w:szCs w:val="16"/>
        </w:rPr>
        <w:t>2</w:t>
      </w:r>
      <w:r>
        <w:t>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(4)</w:t>
      </w:r>
    </w:p>
    <w:p w:rsidR="00301202" w:rsidRDefault="00301202">
      <w:pPr>
        <w:pStyle w:val="mark"/>
        <w:tabs>
          <w:tab w:val="clear" w:pos="9639"/>
          <w:tab w:val="right" w:pos="9638"/>
        </w:tabs>
      </w:pP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870233" w:rsidRDefault="008702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70233" w:rsidRDefault="00B55356" w:rsidP="00301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8.</w:t>
      </w:r>
      <w:r>
        <w:tab/>
        <w:t xml:space="preserve">10 000 people attended a sports match. Let </w:t>
      </w:r>
      <w:r>
        <w:rPr>
          <w:i/>
          <w:iCs/>
        </w:rPr>
        <w:t xml:space="preserve">x </w:t>
      </w:r>
      <w:r>
        <w:t xml:space="preserve">be the number of adults attending the sports match and </w:t>
      </w:r>
      <w:r>
        <w:rPr>
          <w:i/>
          <w:iCs/>
        </w:rPr>
        <w:t xml:space="preserve">y </w:t>
      </w:r>
      <w:r>
        <w:t>be the number of children attending the sports match.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an equation in </w:t>
      </w:r>
      <w:r>
        <w:rPr>
          <w:i/>
          <w:iCs/>
        </w:rPr>
        <w:t xml:space="preserve">x </w:t>
      </w:r>
      <w:r>
        <w:t xml:space="preserve">and </w:t>
      </w:r>
      <w:r>
        <w:rPr>
          <w:i/>
          <w:iCs/>
        </w:rPr>
        <w:t>y.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(1)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cost of an adult ticket was 12 AUD. The cost of a child ticket was 5 AUD.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total cost for a family of 2 adults and 3 children.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total cost of tickets sold for the sports match was 108 800 AUD.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Write down a second equation in </w:t>
      </w:r>
      <w:r>
        <w:rPr>
          <w:i/>
          <w:iCs/>
        </w:rPr>
        <w:t xml:space="preserve">x </w:t>
      </w:r>
      <w:r>
        <w:t xml:space="preserve">and </w:t>
      </w:r>
      <w:r>
        <w:rPr>
          <w:i/>
          <w:iCs/>
        </w:rPr>
        <w:t>y.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(1)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Write down the value of </w:t>
      </w:r>
      <w:r>
        <w:rPr>
          <w:i/>
          <w:iCs/>
        </w:rPr>
        <w:t xml:space="preserve">x </w:t>
      </w:r>
      <w:r>
        <w:t xml:space="preserve">and the value of </w:t>
      </w:r>
      <w:r>
        <w:rPr>
          <w:i/>
          <w:iCs/>
        </w:rPr>
        <w:t>y.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301202" w:rsidRDefault="00301202">
      <w:pPr>
        <w:pStyle w:val="mark"/>
        <w:tabs>
          <w:tab w:val="clear" w:pos="9639"/>
          <w:tab w:val="right" w:pos="9638"/>
        </w:tabs>
      </w:pP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870233" w:rsidRDefault="008702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70233" w:rsidRDefault="00B55356" w:rsidP="00301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9.</w:t>
      </w:r>
      <w:r>
        <w:tab/>
        <w:t xml:space="preserve">In the diagram, </w:t>
      </w:r>
      <w:r w:rsidR="00DA3237">
        <w:rPr>
          <w:noProof/>
          <w:position w:val="-6"/>
        </w:rPr>
        <w:drawing>
          <wp:inline distT="0" distB="0" distL="0" distR="0">
            <wp:extent cx="336550" cy="19812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90°. The length of the three sides are </w:t>
      </w:r>
      <w:r>
        <w:rPr>
          <w:i/>
          <w:iCs/>
        </w:rPr>
        <w:t xml:space="preserve">x </w:t>
      </w:r>
      <w:r>
        <w:t>cm, (</w:t>
      </w:r>
      <w:r>
        <w:rPr>
          <w:i/>
          <w:iCs/>
        </w:rPr>
        <w:t>x</w:t>
      </w:r>
      <w:r>
        <w:t xml:space="preserve"> + 7) cm and (</w:t>
      </w:r>
      <w:r>
        <w:rPr>
          <w:i/>
          <w:iCs/>
        </w:rPr>
        <w:t>x</w:t>
      </w:r>
      <w:r>
        <w:t xml:space="preserve"> + 8) cm.</w:t>
      </w:r>
    </w:p>
    <w:p w:rsidR="00870233" w:rsidRDefault="00B55356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DA3237">
        <w:rPr>
          <w:noProof/>
        </w:rPr>
        <w:drawing>
          <wp:inline distT="0" distB="0" distL="0" distR="0">
            <wp:extent cx="2061845" cy="1612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and </w:t>
      </w:r>
      <w:r>
        <w:rPr>
          <w:b/>
          <w:bCs/>
        </w:rPr>
        <w:t xml:space="preserve">simplify </w:t>
      </w:r>
      <w:r>
        <w:t xml:space="preserve">a quadratic equation in </w:t>
      </w:r>
      <w:r>
        <w:rPr>
          <w:i/>
          <w:iCs/>
        </w:rPr>
        <w:t xml:space="preserve">x </w:t>
      </w:r>
      <w:r>
        <w:t>that links the three sides of the triangle.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(3)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Solve the quadratic equation found in part (a).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Write down the value of the perimeter of the triangle.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lastRenderedPageBreak/>
        <w:t>(1)</w:t>
      </w:r>
    </w:p>
    <w:p w:rsidR="00301202" w:rsidRDefault="00301202">
      <w:pPr>
        <w:pStyle w:val="mark"/>
        <w:tabs>
          <w:tab w:val="clear" w:pos="9639"/>
          <w:tab w:val="right" w:pos="9638"/>
        </w:tabs>
      </w:pP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870233" w:rsidRDefault="008702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70233" w:rsidRDefault="00B55356" w:rsidP="00301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10.</w:t>
      </w:r>
      <w:r>
        <w:tab/>
        <w:t>Consider the arithmetic sequence 1, 4, 7, 10, 13, …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value of the eleventh term.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sum of the first </w:t>
      </w:r>
      <w:r>
        <w:rPr>
          <w:i/>
          <w:iCs/>
        </w:rPr>
        <w:t xml:space="preserve">n </w:t>
      </w:r>
      <w:r>
        <w:t xml:space="preserve">terms of this sequence is </w:t>
      </w:r>
      <w:r w:rsidR="00DA3237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(3</w:t>
      </w:r>
      <w:r>
        <w:rPr>
          <w:i/>
          <w:iCs/>
        </w:rPr>
        <w:t>n</w:t>
      </w:r>
      <w:r>
        <w:t xml:space="preserve"> – 1).</w:t>
      </w:r>
    </w:p>
    <w:p w:rsidR="00870233" w:rsidRDefault="00B553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Find the sum of the first 100 terms in this arithmetic sequence.</w:t>
      </w:r>
    </w:p>
    <w:p w:rsidR="00870233" w:rsidRDefault="00B553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The sum of the first </w:t>
      </w:r>
      <w:r>
        <w:rPr>
          <w:i/>
          <w:iCs/>
        </w:rPr>
        <w:t xml:space="preserve">n </w:t>
      </w:r>
      <w:r>
        <w:t>terms is 477.</w:t>
      </w:r>
    </w:p>
    <w:p w:rsidR="00870233" w:rsidRDefault="00B5535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(a)</w:t>
      </w:r>
      <w:r>
        <w:tab/>
        <w:t>Show that 3</w:t>
      </w:r>
      <w:r>
        <w:rPr>
          <w:i/>
          <w:iCs/>
        </w:rPr>
        <w:t>n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 xml:space="preserve"> </w:t>
      </w:r>
      <w:r>
        <w:t xml:space="preserve">– </w:t>
      </w:r>
      <w:r>
        <w:rPr>
          <w:i/>
          <w:iCs/>
        </w:rPr>
        <w:t>n</w:t>
      </w:r>
      <w:r>
        <w:t xml:space="preserve"> – 954 = 0.</w:t>
      </w:r>
    </w:p>
    <w:p w:rsidR="00870233" w:rsidRDefault="00B55356" w:rsidP="00A901D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78"/>
      </w:pPr>
      <w:r>
        <w:t>(b)</w:t>
      </w:r>
      <w:r>
        <w:tab/>
        <w:t xml:space="preserve">Using your graphic display calculator or otherwise, find the number of terms, </w:t>
      </w:r>
      <w:r>
        <w:rPr>
          <w:i/>
          <w:iCs/>
        </w:rPr>
        <w:t>n.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(6)</w:t>
      </w:r>
    </w:p>
    <w:p w:rsidR="00A901D6" w:rsidRDefault="00A901D6">
      <w:pPr>
        <w:pStyle w:val="mark"/>
        <w:tabs>
          <w:tab w:val="clear" w:pos="9639"/>
          <w:tab w:val="right" w:pos="9638"/>
        </w:tabs>
        <w:rPr>
          <w:i/>
          <w:iCs/>
        </w:rPr>
      </w:pP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(Total 8 marks)</w:t>
      </w:r>
    </w:p>
    <w:p w:rsidR="00870233" w:rsidRDefault="008702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35257" w:rsidRDefault="00635257" w:rsidP="006352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>11.</w:t>
      </w:r>
      <w:r>
        <w:tab/>
      </w:r>
      <w:r>
        <w:rPr>
          <w:b/>
          <w:bCs/>
        </w:rPr>
        <w:t>Give all answers in this question correct to two decimal places.</w:t>
      </w:r>
    </w:p>
    <w:p w:rsidR="00635257" w:rsidRDefault="00635257" w:rsidP="006352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Estela lives in Brazil and wishes to exchange 4000 BRL (Brazil reals) for GBP (British pounds). The exchange rate is 1.00 BRL = 0.3071 GBP. The bank charges 3 % commission on the amount in BRL.</w:t>
      </w:r>
    </w:p>
    <w:p w:rsidR="00635257" w:rsidRDefault="00635257" w:rsidP="0063525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Find, </w:t>
      </w:r>
      <w:r>
        <w:rPr>
          <w:b/>
          <w:bCs/>
        </w:rPr>
        <w:t>in BRL</w:t>
      </w:r>
      <w:r>
        <w:t>, the amount of money Estela has after commission.</w:t>
      </w:r>
    </w:p>
    <w:p w:rsidR="00635257" w:rsidRDefault="00635257" w:rsidP="00635257">
      <w:pPr>
        <w:pStyle w:val="mark"/>
        <w:tabs>
          <w:tab w:val="clear" w:pos="9639"/>
          <w:tab w:val="right" w:pos="9638"/>
        </w:tabs>
      </w:pPr>
      <w:r>
        <w:t>(2)</w:t>
      </w:r>
    </w:p>
    <w:p w:rsidR="00635257" w:rsidRDefault="00635257" w:rsidP="0063525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635257" w:rsidRDefault="00635257" w:rsidP="0063525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Find, in GBP, the amount of money Estela receives.</w:t>
      </w:r>
    </w:p>
    <w:p w:rsidR="00635257" w:rsidRDefault="00635257" w:rsidP="00635257">
      <w:pPr>
        <w:pStyle w:val="mark"/>
        <w:tabs>
          <w:tab w:val="clear" w:pos="9639"/>
          <w:tab w:val="right" w:pos="9638"/>
        </w:tabs>
      </w:pPr>
      <w:r>
        <w:t>(2)</w:t>
      </w:r>
    </w:p>
    <w:p w:rsidR="00635257" w:rsidRDefault="00635257" w:rsidP="006352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635257" w:rsidRDefault="00635257" w:rsidP="006352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After her trip to the United Kingdom Estela has 400 GBP left. At the airport she changes this money back into BRL. The exchange rate is now 1.00 BRL = 0.3125 GBP.</w:t>
      </w:r>
    </w:p>
    <w:p w:rsidR="00635257" w:rsidRDefault="00635257" w:rsidP="0063525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Find, in BRL, the amount of money that Estela should receive.</w:t>
      </w:r>
    </w:p>
    <w:p w:rsidR="00635257" w:rsidRDefault="00635257" w:rsidP="00635257">
      <w:pPr>
        <w:pStyle w:val="mark"/>
        <w:tabs>
          <w:tab w:val="clear" w:pos="9639"/>
          <w:tab w:val="right" w:pos="9638"/>
        </w:tabs>
      </w:pPr>
      <w:r>
        <w:t>(2)</w:t>
      </w:r>
    </w:p>
    <w:p w:rsidR="00635257" w:rsidRDefault="00635257" w:rsidP="006352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635257" w:rsidRDefault="00635257" w:rsidP="006352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Estela actually receives 1216.80 BRL after commission.</w:t>
      </w:r>
    </w:p>
    <w:p w:rsidR="00635257" w:rsidRDefault="00635257" w:rsidP="0063525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Find, in BRL, the commission charged to Estela.</w:t>
      </w:r>
    </w:p>
    <w:p w:rsidR="00635257" w:rsidRDefault="00635257" w:rsidP="00635257">
      <w:pPr>
        <w:pStyle w:val="mark"/>
        <w:tabs>
          <w:tab w:val="clear" w:pos="9639"/>
          <w:tab w:val="right" w:pos="9638"/>
        </w:tabs>
      </w:pPr>
      <w:r>
        <w:t>(1)</w:t>
      </w:r>
    </w:p>
    <w:p w:rsidR="00635257" w:rsidRDefault="00635257" w:rsidP="0063525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635257" w:rsidRDefault="00635257" w:rsidP="0063525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The commission rate is </w:t>
      </w:r>
      <w:r>
        <w:rPr>
          <w:i/>
          <w:iCs/>
        </w:rPr>
        <w:t>t</w:t>
      </w:r>
      <w:r>
        <w:t xml:space="preserve"> %. Find the value of </w:t>
      </w:r>
      <w:r>
        <w:rPr>
          <w:i/>
          <w:iCs/>
        </w:rPr>
        <w:t>t</w:t>
      </w:r>
      <w:r>
        <w:t>.</w:t>
      </w:r>
    </w:p>
    <w:p w:rsidR="00635257" w:rsidRDefault="00635257" w:rsidP="00635257">
      <w:pPr>
        <w:pStyle w:val="mark"/>
        <w:tabs>
          <w:tab w:val="clear" w:pos="9639"/>
          <w:tab w:val="right" w:pos="9638"/>
        </w:tabs>
      </w:pPr>
      <w:r>
        <w:t>(2)</w:t>
      </w:r>
    </w:p>
    <w:p w:rsidR="00635257" w:rsidRDefault="00635257" w:rsidP="00635257">
      <w:pPr>
        <w:pStyle w:val="mark"/>
        <w:tabs>
          <w:tab w:val="clear" w:pos="9639"/>
          <w:tab w:val="right" w:pos="9638"/>
        </w:tabs>
      </w:pPr>
      <w:r>
        <w:t>(Total 9 marks)</w:t>
      </w:r>
    </w:p>
    <w:p w:rsidR="00635257" w:rsidRDefault="00635257" w:rsidP="006352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70233" w:rsidRDefault="00B55356" w:rsidP="003012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lastRenderedPageBreak/>
        <w:t>1</w:t>
      </w:r>
      <w:r w:rsidR="00635257">
        <w:rPr>
          <w:b/>
          <w:bCs/>
        </w:rPr>
        <w:t>2</w:t>
      </w:r>
      <w:r>
        <w:rPr>
          <w:b/>
          <w:bCs/>
        </w:rPr>
        <w:t>.</w:t>
      </w:r>
      <w:r>
        <w:tab/>
        <w:t>A geometric sequence has 1024 as its first term and 128 as its fourth term.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Show that the common ratio is </w:t>
      </w:r>
      <w:r w:rsidR="00DA3237">
        <w:rPr>
          <w:noProof/>
          <w:position w:val="-22"/>
        </w:rPr>
        <w:drawing>
          <wp:inline distT="0" distB="0" distL="0" distR="0">
            <wp:extent cx="146685" cy="37084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value of the eleventh term.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 the sum of the first eight terms.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(3)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Find the number of terms in the sequence for which the </w:t>
      </w:r>
      <w:r>
        <w:rPr>
          <w:b/>
          <w:bCs/>
        </w:rPr>
        <w:t xml:space="preserve">sum </w:t>
      </w:r>
      <w:r>
        <w:t>first exceeds 2047.968.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(3)</w:t>
      </w:r>
    </w:p>
    <w:p w:rsidR="00A901D6" w:rsidRDefault="00A901D6">
      <w:pPr>
        <w:pStyle w:val="mark"/>
        <w:tabs>
          <w:tab w:val="clear" w:pos="9639"/>
          <w:tab w:val="right" w:pos="9638"/>
        </w:tabs>
      </w:pP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(Total 10 marks)</w:t>
      </w:r>
    </w:p>
    <w:p w:rsidR="00870233" w:rsidRDefault="008702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70233" w:rsidRDefault="00B55356" w:rsidP="00A901D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br w:type="page"/>
      </w:r>
      <w:r>
        <w:rPr>
          <w:b/>
          <w:bCs/>
        </w:rPr>
        <w:lastRenderedPageBreak/>
        <w:t>1</w:t>
      </w:r>
      <w:r w:rsidR="00635257">
        <w:rPr>
          <w:b/>
          <w:bCs/>
        </w:rPr>
        <w:t>3</w:t>
      </w:r>
      <w:r>
        <w:rPr>
          <w:b/>
          <w:bCs/>
        </w:rPr>
        <w:t>.</w:t>
      </w:r>
      <w:r>
        <w:tab/>
        <w:t>Pauline owns a piece of land ABCD in the shape of a quadrilateral. The length of BC is 190 m, the length of CD is 120 m, the length of AD is 70 m, the size of angle BCD is 75° and the size of angle BAD is 115°.</w:t>
      </w:r>
    </w:p>
    <w:p w:rsidR="00870233" w:rsidRDefault="00B55356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DA3237">
        <w:rPr>
          <w:noProof/>
        </w:rPr>
        <w:drawing>
          <wp:inline distT="0" distB="0" distL="0" distR="0">
            <wp:extent cx="2984500" cy="2795270"/>
            <wp:effectExtent l="0" t="0" r="635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33" w:rsidRDefault="00B55356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>diagram not to scale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Pauline decides to sell the triangular portion of land ABD. She first builds a straight fence from B to D.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Calculate the length of the fence.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(3)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fence costs 17 USD per metre to build.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cost of building the fence. Give your answer correct to the nearest USD.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Show that the size of angle ABD is 18.8°, correct to three significant figures.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(3)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Calculate the area of triangle ABD.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(4)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She sells the land for 120 USD per square metre.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Calculate the value of the land that Pauline sells. Give your answer correct to the nearest USD.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(2)</w:t>
      </w:r>
    </w:p>
    <w:p w:rsidR="00870233" w:rsidRDefault="00B5535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Pauline invests 300 000 USD from the sale of the land in a bank that pays compound interest compounded annually.</w:t>
      </w:r>
    </w:p>
    <w:p w:rsidR="00870233" w:rsidRDefault="00B5535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>Find the interest rate that the bank pays so that the investment will double in value in 15 years.</w:t>
      </w: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(4)</w:t>
      </w:r>
    </w:p>
    <w:p w:rsidR="00A901D6" w:rsidRDefault="00A901D6">
      <w:pPr>
        <w:pStyle w:val="mark"/>
        <w:tabs>
          <w:tab w:val="clear" w:pos="9639"/>
          <w:tab w:val="right" w:pos="9638"/>
        </w:tabs>
      </w:pPr>
    </w:p>
    <w:p w:rsidR="00870233" w:rsidRDefault="00B55356">
      <w:pPr>
        <w:pStyle w:val="mark"/>
        <w:tabs>
          <w:tab w:val="clear" w:pos="9639"/>
          <w:tab w:val="right" w:pos="9638"/>
        </w:tabs>
      </w:pPr>
      <w:r>
        <w:t>(Total 18 marks)</w:t>
      </w:r>
    </w:p>
    <w:p w:rsidR="00870233" w:rsidRDefault="008702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70233" w:rsidRDefault="00870233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870233" w:rsidSect="00301202">
      <w:footerReference w:type="default" r:id="rId16"/>
      <w:pgSz w:w="11906" w:h="16838"/>
      <w:pgMar w:top="1134" w:right="1134" w:bottom="720" w:left="1134" w:header="720" w:footer="3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33" w:rsidRDefault="00B55356">
      <w:pPr>
        <w:spacing w:after="0" w:line="240" w:lineRule="auto"/>
      </w:pPr>
      <w:r>
        <w:separator/>
      </w:r>
    </w:p>
  </w:endnote>
  <w:endnote w:type="continuationSeparator" w:id="0">
    <w:p w:rsidR="00870233" w:rsidRDefault="00B5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33" w:rsidRDefault="00870233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33" w:rsidRDefault="00B55356">
      <w:pPr>
        <w:spacing w:after="0" w:line="240" w:lineRule="auto"/>
      </w:pPr>
      <w:r>
        <w:separator/>
      </w:r>
    </w:p>
  </w:footnote>
  <w:footnote w:type="continuationSeparator" w:id="0">
    <w:p w:rsidR="00870233" w:rsidRDefault="00B55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02"/>
    <w:rsid w:val="00301202"/>
    <w:rsid w:val="00635257"/>
    <w:rsid w:val="00870233"/>
    <w:rsid w:val="00A901D6"/>
    <w:rsid w:val="00B55356"/>
    <w:rsid w:val="00D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202"/>
  </w:style>
  <w:style w:type="paragraph" w:styleId="Footer">
    <w:name w:val="footer"/>
    <w:basedOn w:val="Normal"/>
    <w:link w:val="FooterChar"/>
    <w:uiPriority w:val="99"/>
    <w:unhideWhenUsed/>
    <w:rsid w:val="00301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202"/>
  </w:style>
  <w:style w:type="paragraph" w:styleId="Footer">
    <w:name w:val="footer"/>
    <w:basedOn w:val="Normal"/>
    <w:link w:val="FooterChar"/>
    <w:uiPriority w:val="99"/>
    <w:unhideWhenUsed/>
    <w:rsid w:val="00301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User</cp:lastModifiedBy>
  <cp:revision>2</cp:revision>
  <dcterms:created xsi:type="dcterms:W3CDTF">2015-05-22T19:18:00Z</dcterms:created>
  <dcterms:modified xsi:type="dcterms:W3CDTF">2015-05-22T19:18:00Z</dcterms:modified>
</cp:coreProperties>
</file>